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22ED" w:rsidRDefault="002214E6" w:rsidP="002214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2214E6" w:rsidRDefault="002214E6" w:rsidP="002214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проекту постановления о внесении изменений в постановление Администрации города от 15.10.2024 № 5254 «Об утверждении</w:t>
      </w:r>
    </w:p>
    <w:p w:rsidR="002214E6" w:rsidRDefault="002214E6" w:rsidP="002214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административного регламента предоставления муниципальной услуги «Предоставление решения о согласовании архитектурно-градостроительного облика объекта»</w:t>
      </w:r>
    </w:p>
    <w:p w:rsidR="002214E6" w:rsidRDefault="002214E6" w:rsidP="002214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214E6" w:rsidRDefault="002214E6" w:rsidP="002214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постановления</w:t>
      </w:r>
      <w:r w:rsidRPr="002214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города от 15.10.2024 № 5254 «Об утверждении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административного регламента предоставления муниципальной услуги «Предоставление решения о согласовании архитектурно-градостроительного облика объекта»</w:t>
      </w:r>
      <w:r>
        <w:rPr>
          <w:rFonts w:ascii="Times New Roman" w:hAnsi="Times New Roman" w:cs="Times New Roman"/>
          <w:sz w:val="28"/>
          <w:szCs w:val="28"/>
        </w:rPr>
        <w:t xml:space="preserve"> с 25.08.2026 по 01.09.2026 был размещен на официальном портале Администрации города для прохождения независимой экспертизы.</w:t>
      </w:r>
    </w:p>
    <w:p w:rsidR="002214E6" w:rsidRDefault="002214E6" w:rsidP="002214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Замечания и предложения от физических и юридических лиц</w:t>
      </w:r>
      <w:r w:rsidR="00672DBD">
        <w:rPr>
          <w:rFonts w:ascii="Times New Roman" w:hAnsi="Times New Roman" w:cs="Times New Roman"/>
          <w:sz w:val="28"/>
          <w:szCs w:val="28"/>
        </w:rPr>
        <w:t xml:space="preserve"> в адрес департамента архитектуры и градостроительства не поступали.</w:t>
      </w:r>
    </w:p>
    <w:p w:rsidR="00672DBD" w:rsidRDefault="00672DBD" w:rsidP="002214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72DBD" w:rsidRDefault="00672DBD" w:rsidP="002214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72DBD" w:rsidRDefault="00672DBD" w:rsidP="002214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72DBD" w:rsidRDefault="00672DBD" w:rsidP="00672D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директора департамента </w:t>
      </w:r>
    </w:p>
    <w:p w:rsidR="00672DBD" w:rsidRDefault="00672DBD" w:rsidP="00672D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архитектуры и градостроительства                                             Е.А. Припутень</w:t>
      </w:r>
    </w:p>
    <w:p w:rsidR="00672DBD" w:rsidRDefault="00672DBD" w:rsidP="00672D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2DBD" w:rsidRDefault="00672DBD" w:rsidP="00672D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2DBD" w:rsidRDefault="00672DBD" w:rsidP="00672D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 ____________ 2026</w:t>
      </w:r>
    </w:p>
    <w:p w:rsidR="00672DBD" w:rsidRDefault="00672DBD" w:rsidP="00672D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2DBD" w:rsidRDefault="00672DBD" w:rsidP="00672D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2DBD" w:rsidRDefault="00672DBD" w:rsidP="00672D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2DBD" w:rsidRDefault="00672DBD" w:rsidP="00672D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2DBD" w:rsidRDefault="00672DBD" w:rsidP="00672D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2DBD" w:rsidRDefault="00672DBD" w:rsidP="00672D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2DBD" w:rsidRDefault="00672DBD" w:rsidP="00672D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2DBD" w:rsidRDefault="00672DBD" w:rsidP="00672D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2DBD" w:rsidRDefault="00672DBD" w:rsidP="00672D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2DBD" w:rsidRDefault="00672DBD" w:rsidP="00672D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2DBD" w:rsidRDefault="00672DBD" w:rsidP="00672D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2DBD" w:rsidRDefault="00672DBD" w:rsidP="00672D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2DBD" w:rsidRDefault="00672DBD" w:rsidP="00672D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2DBD" w:rsidRDefault="00672DBD" w:rsidP="00672D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2DBD" w:rsidRDefault="00672DBD" w:rsidP="00672D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72DBD" w:rsidRPr="00672DBD" w:rsidRDefault="00672DBD" w:rsidP="00672DB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72DBD">
        <w:rPr>
          <w:rFonts w:ascii="Times New Roman" w:hAnsi="Times New Roman" w:cs="Times New Roman"/>
        </w:rPr>
        <w:t>Исполнитель:</w:t>
      </w:r>
    </w:p>
    <w:p w:rsidR="00672DBD" w:rsidRDefault="00672DBD" w:rsidP="00672DB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Беленец Оксана Викторовна,</w:t>
      </w:r>
    </w:p>
    <w:p w:rsidR="00672DBD" w:rsidRDefault="00672DBD" w:rsidP="00672DB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специалист-эксперт отдела архитектуры, художественного</w:t>
      </w:r>
    </w:p>
    <w:p w:rsidR="00672DBD" w:rsidRDefault="00672DBD" w:rsidP="00672DB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оформления и регулирования рекламной деятельности</w:t>
      </w:r>
    </w:p>
    <w:p w:rsidR="00672DBD" w:rsidRDefault="00672DBD" w:rsidP="00672DB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департамента архитектуры и градостроительства</w:t>
      </w:r>
    </w:p>
    <w:p w:rsidR="00672DBD" w:rsidRDefault="00672DBD" w:rsidP="00672DB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Администрации города,</w:t>
      </w:r>
    </w:p>
    <w:p w:rsidR="00672DBD" w:rsidRPr="00672DBD" w:rsidRDefault="00672DBD" w:rsidP="00672DB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тел.: 8 (3462) 20-25-10 (доб.36253)</w:t>
      </w:r>
    </w:p>
    <w:p w:rsidR="00672DBD" w:rsidRDefault="00672DBD" w:rsidP="00672D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14E6" w:rsidRDefault="002214E6" w:rsidP="002214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214E6" w:rsidRPr="002214E6" w:rsidRDefault="002214E6" w:rsidP="002214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2214E6" w:rsidRPr="002214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7FE"/>
    <w:rsid w:val="00077576"/>
    <w:rsid w:val="00127195"/>
    <w:rsid w:val="002214E6"/>
    <w:rsid w:val="002857FE"/>
    <w:rsid w:val="00672DBD"/>
    <w:rsid w:val="00FF6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73D8F"/>
  <w15:chartTrackingRefBased/>
  <w15:docId w15:val="{7142F084-544A-4B93-BF9F-11E8F3885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2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Мединцева Светлана Геннадьевна</dc:creator>
  <cp:keywords/>
  <dc:description/>
  <cp:lastModifiedBy>Мединцева Светлана Геннадьевна</cp:lastModifiedBy>
  <cp:revision>3</cp:revision>
  <cp:lastPrinted>2026-09-02T06:21:00Z</cp:lastPrinted>
  <dcterms:created xsi:type="dcterms:W3CDTF">2026-09-02T06:21:00Z</dcterms:created>
  <dcterms:modified xsi:type="dcterms:W3CDTF">2026-09-02T09:20:00Z</dcterms:modified>
</cp:coreProperties>
</file>